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D6" w:rsidRPr="009242B5" w:rsidRDefault="002979D6" w:rsidP="0002473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8</w:t>
      </w:r>
    </w:p>
    <w:p w:rsidR="002979D6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79D6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79D6" w:rsidRPr="009242B5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9048F">
        <w:rPr>
          <w:rFonts w:ascii="Times New Roman" w:hAnsi="Times New Roman" w:cs="Times New Roman"/>
          <w:sz w:val="26"/>
          <w:szCs w:val="26"/>
        </w:rPr>
        <w:t>муниципальных учреждений</w:t>
      </w:r>
      <w:r w:rsidRPr="009242B5">
        <w:rPr>
          <w:rFonts w:ascii="Times New Roman" w:hAnsi="Times New Roman" w:cs="Times New Roman"/>
          <w:sz w:val="26"/>
          <w:szCs w:val="26"/>
        </w:rPr>
        <w:t>,</w:t>
      </w:r>
    </w:p>
    <w:p w:rsidR="002979D6" w:rsidRPr="009242B5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осуществляющих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деятельность</w:t>
      </w:r>
    </w:p>
    <w:p w:rsidR="002979D6" w:rsidRPr="009242B5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2979D6" w:rsidRPr="009242B5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9242B5">
        <w:rPr>
          <w:rFonts w:ascii="Times New Roman" w:hAnsi="Times New Roman" w:cs="Times New Roman"/>
          <w:sz w:val="26"/>
          <w:szCs w:val="26"/>
        </w:rPr>
        <w:t>подведомственных</w:t>
      </w:r>
      <w:proofErr w:type="gramEnd"/>
      <w:r w:rsidRPr="009242B5">
        <w:rPr>
          <w:rFonts w:ascii="Times New Roman" w:hAnsi="Times New Roman" w:cs="Times New Roman"/>
          <w:sz w:val="26"/>
          <w:szCs w:val="26"/>
        </w:rPr>
        <w:t xml:space="preserve"> Управлению по</w:t>
      </w:r>
    </w:p>
    <w:p w:rsidR="002979D6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79D6" w:rsidRDefault="002979D6" w:rsidP="0002473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79D6" w:rsidRDefault="002979D6" w:rsidP="00024736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2979D6" w:rsidRDefault="002979D6" w:rsidP="00F01728">
      <w:pPr>
        <w:jc w:val="center"/>
        <w:rPr>
          <w:b/>
          <w:sz w:val="28"/>
          <w:szCs w:val="28"/>
        </w:rPr>
      </w:pPr>
    </w:p>
    <w:p w:rsidR="002979D6" w:rsidRDefault="002979D6" w:rsidP="00F01728">
      <w:pPr>
        <w:jc w:val="center"/>
        <w:rPr>
          <w:b/>
          <w:sz w:val="28"/>
          <w:szCs w:val="28"/>
        </w:rPr>
      </w:pPr>
    </w:p>
    <w:p w:rsidR="002979D6" w:rsidRDefault="002979D6" w:rsidP="00F017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</w:t>
      </w:r>
    </w:p>
    <w:p w:rsidR="002979D6" w:rsidRDefault="002979D6" w:rsidP="00F01728">
      <w:pPr>
        <w:jc w:val="center"/>
        <w:rPr>
          <w:b/>
          <w:sz w:val="28"/>
          <w:szCs w:val="28"/>
        </w:rPr>
      </w:pPr>
      <w:r w:rsidRPr="00F01728">
        <w:rPr>
          <w:b/>
          <w:sz w:val="28"/>
          <w:szCs w:val="28"/>
        </w:rPr>
        <w:t>оценки результативности и</w:t>
      </w:r>
      <w:r>
        <w:rPr>
          <w:b/>
          <w:sz w:val="28"/>
          <w:szCs w:val="28"/>
        </w:rPr>
        <w:t xml:space="preserve"> качества труда для определения</w:t>
      </w:r>
    </w:p>
    <w:p w:rsidR="002979D6" w:rsidRDefault="002979D6" w:rsidP="00F01728">
      <w:pPr>
        <w:jc w:val="center"/>
        <w:rPr>
          <w:b/>
          <w:sz w:val="28"/>
          <w:szCs w:val="28"/>
        </w:rPr>
      </w:pPr>
      <w:r w:rsidRPr="00F01728">
        <w:rPr>
          <w:b/>
          <w:sz w:val="28"/>
          <w:szCs w:val="28"/>
        </w:rPr>
        <w:t>размеров выплаты за интенсивность и высокие результаты работы</w:t>
      </w:r>
      <w:r>
        <w:rPr>
          <w:b/>
          <w:sz w:val="28"/>
          <w:szCs w:val="28"/>
        </w:rPr>
        <w:t xml:space="preserve"> руководителям учреждений, заместителям руководителей и главным бухгалтерам</w:t>
      </w:r>
    </w:p>
    <w:p w:rsidR="002979D6" w:rsidRDefault="002979D6" w:rsidP="00F01728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ook w:val="00A0"/>
      </w:tblPr>
      <w:tblGrid>
        <w:gridCol w:w="660"/>
        <w:gridCol w:w="3780"/>
        <w:gridCol w:w="2238"/>
        <w:gridCol w:w="2835"/>
      </w:tblGrid>
      <w:tr w:rsidR="002979D6" w:rsidRPr="00106AA8" w:rsidTr="002E68B3">
        <w:trPr>
          <w:trHeight w:val="38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 xml:space="preserve">№ </w:t>
            </w:r>
            <w:proofErr w:type="spellStart"/>
            <w:proofErr w:type="gramStart"/>
            <w:r w:rsidRPr="00BC3EB7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BC3EB7">
              <w:rPr>
                <w:color w:val="000000"/>
                <w:sz w:val="26"/>
                <w:szCs w:val="26"/>
                <w:lang w:eastAsia="ru-RU"/>
              </w:rPr>
              <w:t>/</w:t>
            </w:r>
            <w:proofErr w:type="spellStart"/>
            <w:r w:rsidRPr="00BC3EB7">
              <w:rPr>
                <w:color w:val="000000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Уровень конкурса, конкурсного мероприятия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 xml:space="preserve">Занятое место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22" w:rsidRDefault="00E65D22" w:rsidP="00E65D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 xml:space="preserve">Предельный </w:t>
            </w:r>
          </w:p>
          <w:p w:rsidR="002979D6" w:rsidRPr="00BC3EB7" w:rsidRDefault="00E65D22" w:rsidP="00E65D2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р</w:t>
            </w:r>
            <w:r w:rsidR="002979D6" w:rsidRPr="00BC3EB7">
              <w:rPr>
                <w:color w:val="000000"/>
                <w:sz w:val="26"/>
                <w:szCs w:val="26"/>
                <w:lang w:eastAsia="ru-RU"/>
              </w:rPr>
              <w:t xml:space="preserve">азмер выплаты </w:t>
            </w:r>
            <w:r w:rsidR="002979D6" w:rsidRPr="00BC3EB7">
              <w:rPr>
                <w:color w:val="000000"/>
                <w:sz w:val="26"/>
                <w:szCs w:val="26"/>
                <w:lang w:eastAsia="ru-RU"/>
              </w:rPr>
              <w:br/>
            </w:r>
            <w:bookmarkStart w:id="0" w:name="_GoBack"/>
            <w:bookmarkEnd w:id="0"/>
            <w:r w:rsidR="002979D6" w:rsidRPr="00BC3EB7">
              <w:rPr>
                <w:color w:val="000000"/>
                <w:sz w:val="26"/>
                <w:szCs w:val="26"/>
                <w:lang w:eastAsia="ru-RU"/>
              </w:rPr>
              <w:t>к должностному окладу, %</w:t>
            </w:r>
          </w:p>
        </w:tc>
      </w:tr>
      <w:tr w:rsidR="002979D6" w:rsidRPr="00106AA8" w:rsidTr="002E68B3">
        <w:trPr>
          <w:trHeight w:val="7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E68B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 xml:space="preserve">Региональный (региональное)  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val="en-US" w:eastAsia="ru-RU"/>
              </w:rPr>
              <w:t>3</w:t>
            </w:r>
            <w:r w:rsidRPr="00BC3EB7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979D6" w:rsidRPr="00106AA8" w:rsidTr="002E68B3">
        <w:trPr>
          <w:trHeight w:val="7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E68B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2 - 3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val="en-US" w:eastAsia="ru-RU"/>
              </w:rPr>
              <w:t>1</w:t>
            </w:r>
            <w:r w:rsidRPr="00BC3EB7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979D6" w:rsidRPr="00106AA8" w:rsidTr="002E68B3">
        <w:trPr>
          <w:trHeight w:val="7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E68B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Всероссийский (всероссийское)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val="en-US" w:eastAsia="ru-RU"/>
              </w:rPr>
              <w:t>4</w:t>
            </w:r>
            <w:r w:rsidRPr="00BC3EB7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979D6" w:rsidRPr="00106AA8" w:rsidTr="002E68B3">
        <w:trPr>
          <w:trHeight w:val="70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E68B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2 - 3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val="en-US" w:eastAsia="ru-RU"/>
              </w:rPr>
              <w:t>2</w:t>
            </w:r>
            <w:r w:rsidRPr="00BC3EB7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979D6" w:rsidRPr="00106AA8" w:rsidTr="002E68B3">
        <w:trPr>
          <w:trHeight w:val="7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E68B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Международный (международное)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val="en-US" w:eastAsia="ru-RU"/>
              </w:rPr>
            </w:pPr>
            <w:r w:rsidRPr="00BC3EB7">
              <w:rPr>
                <w:color w:val="000000"/>
                <w:sz w:val="26"/>
                <w:szCs w:val="26"/>
                <w:lang w:val="en-US" w:eastAsia="ru-RU"/>
              </w:rPr>
              <w:t>50</w:t>
            </w:r>
          </w:p>
        </w:tc>
      </w:tr>
      <w:tr w:rsidR="002979D6" w:rsidRPr="00106AA8" w:rsidTr="002E68B3">
        <w:trPr>
          <w:trHeight w:val="86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21067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eastAsia="ru-RU"/>
              </w:rPr>
              <w:t>2 - 3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9D6" w:rsidRPr="00BC3EB7" w:rsidRDefault="002979D6" w:rsidP="00A31B0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C3EB7">
              <w:rPr>
                <w:color w:val="000000"/>
                <w:sz w:val="26"/>
                <w:szCs w:val="26"/>
                <w:lang w:val="en-US" w:eastAsia="ru-RU"/>
              </w:rPr>
              <w:t>3</w:t>
            </w:r>
            <w:r w:rsidRPr="00BC3EB7">
              <w:rPr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</w:tbl>
    <w:p w:rsidR="002979D6" w:rsidRPr="00F01728" w:rsidRDefault="002979D6" w:rsidP="00F01728">
      <w:pPr>
        <w:jc w:val="center"/>
        <w:rPr>
          <w:b/>
          <w:sz w:val="28"/>
          <w:szCs w:val="28"/>
        </w:rPr>
      </w:pPr>
    </w:p>
    <w:sectPr w:rsidR="002979D6" w:rsidRPr="00F01728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736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075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342B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6AA8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1045"/>
    <w:rsid w:val="00221601"/>
    <w:rsid w:val="00223B15"/>
    <w:rsid w:val="002244C7"/>
    <w:rsid w:val="0022534E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5F3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979D6"/>
    <w:rsid w:val="002A03C1"/>
    <w:rsid w:val="002A0A84"/>
    <w:rsid w:val="002A0E34"/>
    <w:rsid w:val="002A1384"/>
    <w:rsid w:val="002A33DA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1C02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8B3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930"/>
    <w:rsid w:val="00316B77"/>
    <w:rsid w:val="00316C25"/>
    <w:rsid w:val="003172AD"/>
    <w:rsid w:val="00317912"/>
    <w:rsid w:val="003202F4"/>
    <w:rsid w:val="0032072B"/>
    <w:rsid w:val="00322237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57DE4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0D22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37DFE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67B0A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D5C1F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54B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54AB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048F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384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1B09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3EB7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803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56B4E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7E4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28D1"/>
    <w:rsid w:val="00E63ECC"/>
    <w:rsid w:val="00E63FB9"/>
    <w:rsid w:val="00E649F4"/>
    <w:rsid w:val="00E65D22"/>
    <w:rsid w:val="00E6625B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161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5AF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2534E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2534E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22534E"/>
    <w:rPr>
      <w:rFonts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22534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22534E"/>
    <w:rPr>
      <w:b/>
      <w:bCs/>
    </w:rPr>
  </w:style>
  <w:style w:type="paragraph" w:styleId="a8">
    <w:name w:val="Balloon Text"/>
    <w:basedOn w:val="a"/>
    <w:link w:val="a9"/>
    <w:uiPriority w:val="99"/>
    <w:semiHidden/>
    <w:rsid w:val="0022534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22534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2473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Пользователь Windows</cp:lastModifiedBy>
  <cp:revision>20</cp:revision>
  <dcterms:created xsi:type="dcterms:W3CDTF">2012-08-15T08:12:00Z</dcterms:created>
  <dcterms:modified xsi:type="dcterms:W3CDTF">2013-01-12T11:12:00Z</dcterms:modified>
</cp:coreProperties>
</file>